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EA" w:rsidRPr="00F80C6A" w:rsidRDefault="00E810EA" w:rsidP="00E810EA">
      <w:pPr>
        <w:jc w:val="center"/>
        <w:rPr>
          <w:b/>
          <w:sz w:val="24"/>
          <w:szCs w:val="24"/>
          <w:lang w:val="sr-Cyrl-CS"/>
        </w:rPr>
      </w:pPr>
      <w:r w:rsidRPr="00F80C6A">
        <w:rPr>
          <w:b/>
          <w:sz w:val="24"/>
          <w:szCs w:val="24"/>
          <w:lang w:val="sr-Cyrl-CS"/>
        </w:rPr>
        <w:t>РАСПОРЕД ПИОНИРА И МЛАЂИХ ПИОНИРА ОКРУЖНЕ ЛИГЕ ФСЗОИ ЈЕСЕН ТАКМ. 2018.ГОД.</w:t>
      </w:r>
    </w:p>
    <w:p w:rsidR="00E810EA" w:rsidRPr="00545274" w:rsidRDefault="00E810EA" w:rsidP="00E810EA">
      <w:pPr>
        <w:rPr>
          <w:b/>
          <w:lang w:val="sr-Latn-CS"/>
        </w:rPr>
      </w:pPr>
      <w:r w:rsidRPr="00545274">
        <w:rPr>
          <w:b/>
          <w:lang w:val="sr-Latn-CS"/>
        </w:rPr>
        <w:t xml:space="preserve">I KOLO </w:t>
      </w:r>
      <w:r w:rsidRPr="00545274">
        <w:rPr>
          <w:b/>
          <w:lang w:val="sr-Latn-CS"/>
        </w:rPr>
        <w:tab/>
      </w:r>
      <w:r w:rsidRPr="00545274">
        <w:rPr>
          <w:b/>
          <w:lang w:val="sr-Latn-CS"/>
        </w:rPr>
        <w:tab/>
        <w:t>30.09. U 10:00.ČAS.</w:t>
      </w:r>
      <w:r w:rsidRPr="00545274">
        <w:rPr>
          <w:b/>
          <w:lang w:val="sr-Latn-CS"/>
        </w:rPr>
        <w:tab/>
        <w:t>II KOLO</w:t>
      </w:r>
      <w:r w:rsidRPr="00545274">
        <w:rPr>
          <w:b/>
          <w:lang w:val="sr-Latn-CS"/>
        </w:rPr>
        <w:tab/>
      </w:r>
      <w:r w:rsidRPr="00545274">
        <w:rPr>
          <w:b/>
          <w:lang w:val="sr-Latn-CS"/>
        </w:rPr>
        <w:tab/>
        <w:t>07.10.U 10:00.ČAS.</w:t>
      </w:r>
      <w:r w:rsidRPr="00545274">
        <w:rPr>
          <w:b/>
          <w:lang w:val="sr-Latn-CS"/>
        </w:rPr>
        <w:tab/>
        <w:t>III KOLO       14.10. U 10:00.ČAS.</w:t>
      </w:r>
      <w:r w:rsidRPr="00545274">
        <w:rPr>
          <w:b/>
          <w:lang w:val="sr-Latn-CS"/>
        </w:rPr>
        <w:tab/>
        <w:t xml:space="preserve">       IV KOLO       21.10. U 10:00.ČAS.</w:t>
      </w:r>
    </w:p>
    <w:tbl>
      <w:tblPr>
        <w:tblW w:w="14655" w:type="dxa"/>
        <w:tblInd w:w="93" w:type="dxa"/>
        <w:tblLook w:val="04A0"/>
      </w:tblPr>
      <w:tblGrid>
        <w:gridCol w:w="1355"/>
        <w:gridCol w:w="1356"/>
        <w:gridCol w:w="603"/>
        <w:gridCol w:w="191"/>
        <w:gridCol w:w="453"/>
        <w:gridCol w:w="393"/>
        <w:gridCol w:w="1025"/>
        <w:gridCol w:w="1264"/>
        <w:gridCol w:w="579"/>
        <w:gridCol w:w="335"/>
        <w:gridCol w:w="393"/>
        <w:gridCol w:w="1140"/>
        <w:gridCol w:w="1149"/>
        <w:gridCol w:w="632"/>
        <w:gridCol w:w="455"/>
        <w:gridCol w:w="393"/>
        <w:gridCol w:w="1057"/>
        <w:gridCol w:w="1233"/>
        <w:gridCol w:w="345"/>
        <w:gridCol w:w="304"/>
      </w:tblGrid>
      <w:tr w:rsidR="00545274" w:rsidRPr="00CF56C3" w:rsidTr="00CF56C3">
        <w:trPr>
          <w:trHeight w:val="270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BSK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ZAJEC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GOL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45274" w:rsidRPr="00CF56C3" w:rsidTr="00CF56C3">
        <w:trPr>
          <w:trHeight w:val="27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GOL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KABLOVI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RTANJ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BSK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ZAJEC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45274" w:rsidRPr="00CF56C3" w:rsidTr="00CF56C3">
        <w:trPr>
          <w:trHeight w:val="27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RTANJ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GOL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RTANJ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KABLOVI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BSK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KABLOVI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45274" w:rsidRPr="00CF56C3" w:rsidTr="00CF56C3">
        <w:trPr>
          <w:trHeight w:val="27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KABLOVI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ZAJEC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BSK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ZAJE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GOL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RTANJ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45274" w:rsidRPr="00D12F69" w:rsidTr="00CF56C3">
        <w:trPr>
          <w:trHeight w:val="27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F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D12F69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45274" w:rsidRPr="00F80C6A" w:rsidTr="00CF56C3">
        <w:trPr>
          <w:trHeight w:val="27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E810EA" w:rsidP="00E810EA">
            <w:pPr>
              <w:spacing w:after="0" w:line="240" w:lineRule="auto"/>
              <w:rPr>
                <w:rFonts w:eastAsia="Times New Roman" w:cs="Arial"/>
                <w:b/>
                <w:bCs/>
                <w:iCs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>V KOLO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545274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sz w:val="20"/>
                <w:szCs w:val="20"/>
              </w:rPr>
              <w:t xml:space="preserve">28.10. U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545274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sz w:val="20"/>
                <w:szCs w:val="20"/>
              </w:rPr>
              <w:t>10.ČAS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E810EA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E810EA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E810EA" w:rsidP="00B3107A">
            <w:pPr>
              <w:spacing w:after="0" w:line="240" w:lineRule="auto"/>
              <w:rPr>
                <w:rFonts w:eastAsia="Times New Roman" w:cs="Arial"/>
                <w:b/>
                <w:bCs/>
                <w:iCs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>VI</w:t>
            </w:r>
            <w:r w:rsidR="00545274" w:rsidRPr="00F80C6A"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 xml:space="preserve"> KOLO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545274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sz w:val="20"/>
                <w:szCs w:val="20"/>
              </w:rPr>
              <w:t xml:space="preserve">04.11. U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545274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sz w:val="20"/>
                <w:szCs w:val="20"/>
              </w:rPr>
              <w:t>10.Č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E810EA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E810EA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E810EA" w:rsidP="00B3107A">
            <w:pPr>
              <w:spacing w:after="0" w:line="240" w:lineRule="auto"/>
              <w:rPr>
                <w:rFonts w:eastAsia="Times New Roman" w:cs="Arial"/>
                <w:b/>
                <w:bCs/>
                <w:iCs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 xml:space="preserve"> VII</w:t>
            </w:r>
            <w:r w:rsidR="00545274" w:rsidRPr="00F80C6A"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 xml:space="preserve"> KOLO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545274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sz w:val="20"/>
                <w:szCs w:val="20"/>
              </w:rPr>
              <w:t>11.11. U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545274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sz w:val="20"/>
                <w:szCs w:val="20"/>
              </w:rPr>
              <w:t>10.Č.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E810EA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E810EA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E810EA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E810EA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E810EA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F80C6A" w:rsidRDefault="00E810EA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45274" w:rsidRPr="00CF56C3" w:rsidTr="00CF56C3">
        <w:trPr>
          <w:trHeight w:val="270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RTANJ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KABLOVI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274" w:rsidRPr="00CF56C3" w:rsidTr="00CF56C3">
        <w:trPr>
          <w:trHeight w:val="27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KABLOVI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BSK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GOL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ZAJE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RTANJ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274" w:rsidRPr="00CF56C3" w:rsidTr="00CF56C3">
        <w:trPr>
          <w:trHeight w:val="27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ZAJECA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BSK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ZAJEC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GOL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274" w:rsidRPr="00CF56C3" w:rsidTr="00CF56C3">
        <w:trPr>
          <w:trHeight w:val="27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GOL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RTANJ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KABLOVI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BSK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0EA" w:rsidRPr="00CF56C3" w:rsidRDefault="00E810EA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145199" w:rsidRDefault="00145199"/>
    <w:p w:rsidR="0054627B" w:rsidRDefault="0054627B" w:rsidP="0054627B">
      <w:pPr>
        <w:pStyle w:val="ListParagraph"/>
        <w:numPr>
          <w:ilvl w:val="0"/>
          <w:numId w:val="1"/>
        </w:numPr>
        <w:rPr>
          <w:lang w:val="sr-Latn-CS"/>
        </w:rPr>
      </w:pPr>
      <w:r w:rsidRPr="0054627B">
        <w:rPr>
          <w:lang w:val="sr-Latn-CS"/>
        </w:rPr>
        <w:t>Pionirska liga FSZO 2004.god. i mlađi</w:t>
      </w:r>
      <w:r w:rsidRPr="0054627B">
        <w:rPr>
          <w:lang w:val="sr-Latn-CS"/>
        </w:rPr>
        <w:tab/>
      </w:r>
      <w:r>
        <w:rPr>
          <w:lang w:val="sr-Latn-CS"/>
        </w:rPr>
        <w:tab/>
      </w:r>
      <w:r w:rsidRPr="0054627B">
        <w:rPr>
          <w:lang w:val="sr-Latn-CS"/>
        </w:rPr>
        <w:t>igraju 2 x 45.m.</w:t>
      </w:r>
      <w:r w:rsidRPr="0054627B"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2. </w:t>
      </w:r>
      <w:r w:rsidRPr="0054627B">
        <w:rPr>
          <w:lang w:val="sr-Latn-CS"/>
        </w:rPr>
        <w:t>Mlađi pioniri 2007.god. i mlađi</w:t>
      </w:r>
      <w:r w:rsidRPr="0054627B">
        <w:rPr>
          <w:lang w:val="sr-Latn-CS"/>
        </w:rPr>
        <w:tab/>
      </w:r>
      <w:r w:rsidRPr="0054627B">
        <w:rPr>
          <w:lang w:val="sr-Latn-CS"/>
        </w:rPr>
        <w:tab/>
        <w:t>igraju 2 x 35.m.</w:t>
      </w:r>
    </w:p>
    <w:p w:rsidR="0054627B" w:rsidRDefault="0054627B" w:rsidP="0054627B">
      <w:pPr>
        <w:pStyle w:val="ListParagraph"/>
        <w:rPr>
          <w:lang w:val="sr-Latn-CS"/>
        </w:rPr>
      </w:pPr>
      <w:r>
        <w:rPr>
          <w:lang w:val="sr-Latn-CS"/>
        </w:rPr>
        <w:t>Pioniri igraju na velikom terenu, dok mlađi pioniri igraju na pola terena sa golom dimenzije 5x2.m.</w:t>
      </w:r>
    </w:p>
    <w:p w:rsidR="00CF56C3" w:rsidRDefault="00CF56C3" w:rsidP="0054627B">
      <w:pPr>
        <w:pStyle w:val="ListParagraph"/>
        <w:rPr>
          <w:lang w:val="sr-Latn-CS"/>
        </w:rPr>
      </w:pPr>
      <w:r>
        <w:rPr>
          <w:lang w:val="sr-Latn-CS"/>
        </w:rPr>
        <w:t>Za identifikaciju igrača, pored sportske legitimacije, igrači moraju imati đačku knjižicu ili kopiju đačke knjižice overene od nadležnog registracionog organa matičnog OFS.</w:t>
      </w:r>
    </w:p>
    <w:p w:rsidR="0054627B" w:rsidRDefault="0054627B" w:rsidP="0054627B">
      <w:pPr>
        <w:pStyle w:val="ListParagraph"/>
        <w:rPr>
          <w:lang w:val="sr-Latn-CS"/>
        </w:rPr>
      </w:pPr>
      <w:r>
        <w:rPr>
          <w:lang w:val="sr-Latn-CS"/>
        </w:rPr>
        <w:t>Klubovi: OFK 019 i OFK Zaječar imaju samo mlađe pionire.</w:t>
      </w:r>
    </w:p>
    <w:p w:rsidR="0054627B" w:rsidRDefault="0054627B" w:rsidP="0054627B">
      <w:pPr>
        <w:pStyle w:val="ListParagraph"/>
        <w:rPr>
          <w:lang w:val="sr-Latn-CS"/>
        </w:rPr>
      </w:pPr>
      <w:r>
        <w:rPr>
          <w:lang w:val="sr-Latn-CS"/>
        </w:rPr>
        <w:t>Klub domaćin organizator utakmice dužan je da obezbedi lekarsku službu, redare i sve što predviđaju propozicije.</w:t>
      </w:r>
    </w:p>
    <w:p w:rsidR="0054627B" w:rsidRDefault="0054627B" w:rsidP="0054627B">
      <w:pPr>
        <w:pStyle w:val="ListParagraph"/>
        <w:rPr>
          <w:lang w:val="sr-Latn-CS"/>
        </w:rPr>
      </w:pPr>
      <w:r>
        <w:rPr>
          <w:lang w:val="sr-Latn-CS"/>
        </w:rPr>
        <w:t>Klub domači.</w:t>
      </w:r>
    </w:p>
    <w:p w:rsidR="0054627B" w:rsidRDefault="0054627B" w:rsidP="0054627B">
      <w:pPr>
        <w:pStyle w:val="ListParagraph"/>
        <w:rPr>
          <w:lang w:val="sr-Latn-CS"/>
        </w:rPr>
      </w:pPr>
      <w:r>
        <w:rPr>
          <w:lang w:val="sr-Latn-CS"/>
        </w:rPr>
        <w:t>Klub domaćin je dužan da isplati sudijama 3x1.000,00 i delegatu 600,00 din. + putni trškovi 20,00 din po kilometru.</w:t>
      </w:r>
    </w:p>
    <w:p w:rsidR="0054627B" w:rsidRDefault="0054627B" w:rsidP="0054627B">
      <w:pPr>
        <w:pStyle w:val="ListParagraph"/>
        <w:rPr>
          <w:lang w:val="sr-Latn-CS"/>
        </w:rPr>
      </w:pPr>
      <w:r>
        <w:rPr>
          <w:lang w:val="sr-Latn-CS"/>
        </w:rPr>
        <w:t>Ukoliko se igra samo jedna utakmica trškovi su: sudijama 3x500,00 din i delegatu 1x300,00 din + putni troškovi 20,00.din po kilometru.</w:t>
      </w:r>
    </w:p>
    <w:p w:rsidR="00CF56C3" w:rsidRDefault="00CF56C3" w:rsidP="0054627B">
      <w:pPr>
        <w:pStyle w:val="ListParagraph"/>
        <w:rPr>
          <w:lang w:val="sr-Latn-CS"/>
        </w:rPr>
      </w:pPr>
      <w:r>
        <w:rPr>
          <w:lang w:val="sr-Latn-CS"/>
        </w:rPr>
        <w:t>U slučaju odlaganja utakmice mora se na mail saveza uputiti zahtev za odlaganje ili saglasnost protivničke ekipe.</w:t>
      </w:r>
    </w:p>
    <w:p w:rsidR="00CF56C3" w:rsidRDefault="00CF56C3" w:rsidP="0054627B">
      <w:pPr>
        <w:pStyle w:val="ListParagraph"/>
        <w:rPr>
          <w:lang w:val="sr-Latn-CS"/>
        </w:rPr>
      </w:pPr>
    </w:p>
    <w:p w:rsidR="00CF56C3" w:rsidRDefault="00CF56C3" w:rsidP="0054627B">
      <w:pPr>
        <w:pStyle w:val="ListParagraph"/>
        <w:rPr>
          <w:lang w:val="sr-Latn-CS"/>
        </w:rPr>
      </w:pPr>
      <w:r>
        <w:rPr>
          <w:lang w:val="sr-Latn-CS"/>
        </w:rPr>
        <w:t>Za sve informaije obratiti se kancelariji saveza 019/421-542 mob: 065-842-1542</w:t>
      </w:r>
    </w:p>
    <w:p w:rsidR="00CF56C3" w:rsidRDefault="00CF56C3" w:rsidP="0054627B">
      <w:pPr>
        <w:pStyle w:val="ListParagraph"/>
        <w:rPr>
          <w:lang w:val="sr-Latn-CS"/>
        </w:rPr>
      </w:pPr>
      <w:r>
        <w:rPr>
          <w:lang w:val="sr-Latn-CS"/>
        </w:rPr>
        <w:t>Komesar za</w:t>
      </w:r>
      <w:r w:rsidR="00E10B21">
        <w:rPr>
          <w:lang w:val="sr-Latn-CS"/>
        </w:rPr>
        <w:t xml:space="preserve"> takmičenje: Praštalo Dragan mob: 0603007028</w:t>
      </w:r>
    </w:p>
    <w:p w:rsidR="00E10B21" w:rsidRDefault="00E10B21" w:rsidP="0054627B">
      <w:pPr>
        <w:pStyle w:val="ListParagraph"/>
        <w:rPr>
          <w:lang w:val="sr-Latn-CS"/>
        </w:rPr>
      </w:pPr>
      <w:r>
        <w:rPr>
          <w:lang w:val="sr-Latn-CS"/>
        </w:rPr>
        <w:t>Komesar za suđenje: mob: 0646486888</w:t>
      </w:r>
    </w:p>
    <w:p w:rsidR="00E10B21" w:rsidRPr="0054627B" w:rsidRDefault="00E10B21" w:rsidP="0054627B">
      <w:pPr>
        <w:pStyle w:val="ListParagraph"/>
        <w:rPr>
          <w:lang w:val="sr-Latn-CS"/>
        </w:rPr>
      </w:pPr>
      <w:r>
        <w:rPr>
          <w:lang w:val="sr-Latn-CS"/>
        </w:rPr>
        <w:t>Disciplinski sudija: 063400144</w:t>
      </w:r>
    </w:p>
    <w:sectPr w:rsidR="00E10B21" w:rsidRPr="0054627B" w:rsidSect="00E810E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7504"/>
    <w:multiLevelType w:val="hybridMultilevel"/>
    <w:tmpl w:val="F6AC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810EA"/>
    <w:rsid w:val="00145199"/>
    <w:rsid w:val="00323442"/>
    <w:rsid w:val="00545274"/>
    <w:rsid w:val="0054627B"/>
    <w:rsid w:val="00BC0938"/>
    <w:rsid w:val="00CF56C3"/>
    <w:rsid w:val="00E10B21"/>
    <w:rsid w:val="00E810EA"/>
    <w:rsid w:val="00F8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2018-09-18T10:02:00Z</dcterms:created>
  <dcterms:modified xsi:type="dcterms:W3CDTF">2018-09-18T11:10:00Z</dcterms:modified>
</cp:coreProperties>
</file>