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90" w:rsidRDefault="00D43DF4">
      <w:pPr>
        <w:rPr>
          <w:lang w:val="sr-Latn-RS"/>
        </w:rPr>
      </w:pPr>
      <w:r>
        <w:rPr>
          <w:lang w:val="sr-Latn-RS"/>
        </w:rPr>
        <w:t>Organizacija seminara</w:t>
      </w:r>
    </w:p>
    <w:p w:rsidR="00D43DF4" w:rsidRDefault="00D43DF4" w:rsidP="00D43DF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Đurović Zoran – Pred.SSOS FSZO</w:t>
      </w:r>
    </w:p>
    <w:p w:rsidR="00D43DF4" w:rsidRDefault="00D43DF4" w:rsidP="00D43DF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Vojnić Stefan – Potpred. SSOS FSZO</w:t>
      </w:r>
    </w:p>
    <w:p w:rsidR="00D43DF4" w:rsidRDefault="00D43DF4" w:rsidP="00D43DF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Petrović Zoran – Član IO  FSZO</w:t>
      </w:r>
    </w:p>
    <w:p w:rsidR="00D43DF4" w:rsidRDefault="00D43DF4" w:rsidP="00D43DF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Komesar za delegiranje sudija</w:t>
      </w:r>
    </w:p>
    <w:p w:rsidR="00D43DF4" w:rsidRDefault="00D43DF4" w:rsidP="00D43DF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Komesar za takmičenje</w:t>
      </w:r>
    </w:p>
    <w:p w:rsidR="00D43DF4" w:rsidRDefault="00D43DF4" w:rsidP="00D43DF4">
      <w:pPr>
        <w:rPr>
          <w:lang w:val="sr-Latn-RS"/>
        </w:rPr>
      </w:pPr>
      <w:r>
        <w:rPr>
          <w:lang w:val="sr-Latn-RS"/>
        </w:rPr>
        <w:t>Administracija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Jovanović Miloš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Prvulović Stefan</w:t>
      </w:r>
    </w:p>
    <w:p w:rsidR="00D43DF4" w:rsidRDefault="00D43DF4" w:rsidP="00D43DF4">
      <w:pPr>
        <w:rPr>
          <w:lang w:val="sr-Latn-RS"/>
        </w:rPr>
      </w:pPr>
      <w:r>
        <w:rPr>
          <w:lang w:val="sr-Latn-RS"/>
        </w:rPr>
        <w:t>Fizička provera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Manojlović Dalibor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Vojnić Stefan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Stojanović Saša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Stanković Nenad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Božinović Dušan</w:t>
      </w:r>
    </w:p>
    <w:p w:rsid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Tarbuk Boško</w:t>
      </w:r>
    </w:p>
    <w:p w:rsidR="00D43DF4" w:rsidRPr="00D43DF4" w:rsidRDefault="00D43DF4" w:rsidP="00D43DF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Mitrović Miloš</w:t>
      </w:r>
    </w:p>
    <w:p w:rsidR="00D43DF4" w:rsidRDefault="00D43DF4" w:rsidP="00D43DF4">
      <w:pPr>
        <w:ind w:left="360"/>
        <w:rPr>
          <w:lang w:val="sr-Latn-RS"/>
        </w:rPr>
      </w:pPr>
      <w:r>
        <w:rPr>
          <w:lang w:val="sr-Latn-RS"/>
        </w:rPr>
        <w:t>Lekarska komisija:</w:t>
      </w:r>
    </w:p>
    <w:p w:rsidR="00D43DF4" w:rsidRDefault="00D43DF4" w:rsidP="00D43DF4">
      <w:pPr>
        <w:ind w:left="360"/>
        <w:rPr>
          <w:lang w:val="sr-Latn-RS"/>
        </w:rPr>
      </w:pPr>
      <w:r>
        <w:rPr>
          <w:lang w:val="sr-Latn-RS"/>
        </w:rPr>
        <w:t>Biljana Marušić</w:t>
      </w:r>
    </w:p>
    <w:p w:rsidR="00D43DF4" w:rsidRDefault="00D43DF4" w:rsidP="00D43DF4">
      <w:pPr>
        <w:ind w:left="360"/>
        <w:rPr>
          <w:lang w:val="sr-Latn-RS"/>
        </w:rPr>
      </w:pPr>
      <w:r>
        <w:rPr>
          <w:lang w:val="sr-Latn-RS"/>
        </w:rPr>
        <w:t>Teoretska provera:</w:t>
      </w:r>
    </w:p>
    <w:p w:rsidR="00D43DF4" w:rsidRPr="00D43DF4" w:rsidRDefault="00D43DF4" w:rsidP="00D43DF4">
      <w:pPr>
        <w:pStyle w:val="ListParagraph"/>
        <w:numPr>
          <w:ilvl w:val="0"/>
          <w:numId w:val="3"/>
        </w:numPr>
        <w:rPr>
          <w:lang w:val="sr-Latn-RS"/>
        </w:rPr>
      </w:pPr>
      <w:r w:rsidRPr="00D43DF4">
        <w:rPr>
          <w:lang w:val="sr-Latn-RS"/>
        </w:rPr>
        <w:t>Živić Igor</w:t>
      </w:r>
    </w:p>
    <w:p w:rsidR="00D43DF4" w:rsidRPr="00D43DF4" w:rsidRDefault="00320F79" w:rsidP="00D43DF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Stamenković Boban</w:t>
      </w:r>
    </w:p>
    <w:p w:rsidR="00D43DF4" w:rsidRDefault="00320F79" w:rsidP="00D43DF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Zlatković Dragan</w:t>
      </w:r>
    </w:p>
    <w:p w:rsidR="00320F79" w:rsidRDefault="00320F79" w:rsidP="00D43DF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Rašić Milan</w:t>
      </w:r>
    </w:p>
    <w:p w:rsidR="00320F79" w:rsidRDefault="00320F79" w:rsidP="00D43DF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Jovanović Miloš</w:t>
      </w:r>
      <w:bookmarkStart w:id="0" w:name="_GoBack"/>
      <w:bookmarkEnd w:id="0"/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rPr>
          <w:lang w:val="sr-Latn-RS"/>
        </w:rPr>
      </w:pPr>
    </w:p>
    <w:p w:rsidR="00D43DF4" w:rsidRDefault="00D43DF4" w:rsidP="00D43DF4">
      <w:pPr>
        <w:pStyle w:val="ListParagraph"/>
        <w:jc w:val="center"/>
        <w:rPr>
          <w:lang w:val="sr-Latn-RS"/>
        </w:rPr>
      </w:pPr>
      <w:r>
        <w:rPr>
          <w:lang w:val="sr-Latn-RS"/>
        </w:rPr>
        <w:t>SATNICA</w:t>
      </w:r>
    </w:p>
    <w:p w:rsidR="00D43DF4" w:rsidRDefault="00D43DF4" w:rsidP="00D43DF4">
      <w:pPr>
        <w:pStyle w:val="ListParagraph"/>
        <w:rPr>
          <w:lang w:val="sr-Latn-RS"/>
        </w:rPr>
      </w:pPr>
      <w:r>
        <w:rPr>
          <w:lang w:val="sr-Latn-RS"/>
        </w:rPr>
        <w:t>DO 13. ČASOVA – Dolazak i prijava</w:t>
      </w:r>
    </w:p>
    <w:p w:rsidR="00D43DF4" w:rsidRDefault="00D43DF4" w:rsidP="00D43DF4">
      <w:pPr>
        <w:pStyle w:val="ListParagraph"/>
        <w:rPr>
          <w:lang w:val="sr-Latn-RS"/>
        </w:rPr>
      </w:pPr>
      <w:r>
        <w:rPr>
          <w:lang w:val="sr-Latn-RS"/>
        </w:rPr>
        <w:t>13-14- časova – lekarski pregled</w:t>
      </w:r>
    </w:p>
    <w:p w:rsidR="00D43DF4" w:rsidRDefault="00D43DF4" w:rsidP="00D43DF4">
      <w:pPr>
        <w:pStyle w:val="ListParagraph"/>
        <w:rPr>
          <w:lang w:val="sr-Latn-RS"/>
        </w:rPr>
      </w:pPr>
      <w:r>
        <w:rPr>
          <w:lang w:val="sr-Latn-RS"/>
        </w:rPr>
        <w:t>14.00- 14.15 – otvaranje seminara</w:t>
      </w:r>
    </w:p>
    <w:p w:rsidR="0053000B" w:rsidRDefault="00D43DF4" w:rsidP="00D43DF4">
      <w:pPr>
        <w:pStyle w:val="ListParagraph"/>
        <w:rPr>
          <w:lang w:val="sr-Latn-RS"/>
        </w:rPr>
      </w:pPr>
      <w:r>
        <w:rPr>
          <w:lang w:val="sr-Latn-RS"/>
        </w:rPr>
        <w:t>14.15 – 15.</w:t>
      </w:r>
      <w:r w:rsidR="0053000B">
        <w:rPr>
          <w:lang w:val="sr-Latn-RS"/>
        </w:rPr>
        <w:t>30</w:t>
      </w:r>
      <w:r>
        <w:rPr>
          <w:lang w:val="sr-Latn-RS"/>
        </w:rPr>
        <w:t xml:space="preserve"> </w:t>
      </w:r>
      <w:r w:rsidR="0053000B">
        <w:rPr>
          <w:lang w:val="sr-Latn-RS"/>
        </w:rPr>
        <w:t>–</w:t>
      </w:r>
      <w:r>
        <w:rPr>
          <w:lang w:val="sr-Latn-RS"/>
        </w:rPr>
        <w:t xml:space="preserve"> </w:t>
      </w:r>
      <w:r w:rsidR="0053000B">
        <w:rPr>
          <w:lang w:val="sr-Latn-RS"/>
        </w:rPr>
        <w:t>UEFA RAP</w:t>
      </w:r>
    </w:p>
    <w:p w:rsidR="00D43DF4" w:rsidRDefault="0053000B" w:rsidP="00D43DF4">
      <w:pPr>
        <w:pStyle w:val="ListParagraph"/>
        <w:rPr>
          <w:lang w:val="sr-Latn-RS"/>
        </w:rPr>
      </w:pPr>
      <w:r>
        <w:rPr>
          <w:lang w:val="sr-Latn-RS"/>
        </w:rPr>
        <w:t>15.45 – 16.30 – test sudije i deleagati</w:t>
      </w:r>
    </w:p>
    <w:p w:rsidR="0053000B" w:rsidRDefault="0053000B" w:rsidP="00D43DF4">
      <w:pPr>
        <w:pStyle w:val="ListParagraph"/>
        <w:rPr>
          <w:lang w:val="sr-Latn-RS"/>
        </w:rPr>
      </w:pPr>
      <w:r>
        <w:rPr>
          <w:lang w:val="sr-Latn-RS"/>
        </w:rPr>
        <w:t>16.45 – 17.15 – Razgovor delegata sa komesarom za takmičenje i analizatorom</w:t>
      </w:r>
    </w:p>
    <w:p w:rsidR="0053000B" w:rsidRDefault="0053000B" w:rsidP="00D43DF4">
      <w:pPr>
        <w:pStyle w:val="ListParagraph"/>
        <w:rPr>
          <w:lang w:val="sr-Latn-RS"/>
        </w:rPr>
      </w:pPr>
      <w:r>
        <w:rPr>
          <w:lang w:val="sr-Latn-RS"/>
        </w:rPr>
        <w:t>17.00 – fizička proveera</w:t>
      </w:r>
    </w:p>
    <w:p w:rsidR="0053000B" w:rsidRDefault="0053000B" w:rsidP="00D43DF4">
      <w:pPr>
        <w:pStyle w:val="ListParagraph"/>
        <w:rPr>
          <w:lang w:val="sr-Latn-RS"/>
        </w:rPr>
      </w:pPr>
      <w:r>
        <w:rPr>
          <w:lang w:val="sr-Latn-RS"/>
        </w:rPr>
        <w:t>18.15 – 18.30 – Razgovor sudija sa komesraom za delegiranje sudija</w:t>
      </w:r>
    </w:p>
    <w:p w:rsidR="0053000B" w:rsidRPr="00D43DF4" w:rsidRDefault="0053000B" w:rsidP="00D43DF4">
      <w:pPr>
        <w:pStyle w:val="ListParagraph"/>
        <w:rPr>
          <w:lang w:val="sr-Latn-RS"/>
        </w:rPr>
      </w:pPr>
      <w:r>
        <w:rPr>
          <w:lang w:val="sr-Latn-RS"/>
        </w:rPr>
        <w:t>18,30 .saopštavawe rezultata</w:t>
      </w:r>
    </w:p>
    <w:sectPr w:rsidR="0053000B" w:rsidRPr="00D4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5F9"/>
    <w:multiLevelType w:val="hybridMultilevel"/>
    <w:tmpl w:val="650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91968"/>
    <w:multiLevelType w:val="hybridMultilevel"/>
    <w:tmpl w:val="B30E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45624"/>
    <w:multiLevelType w:val="hybridMultilevel"/>
    <w:tmpl w:val="C27A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F4"/>
    <w:rsid w:val="00320F79"/>
    <w:rsid w:val="0053000B"/>
    <w:rsid w:val="00AE462F"/>
    <w:rsid w:val="00D43DF4"/>
    <w:rsid w:val="00D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2018-03-12T09:56:00Z</dcterms:created>
  <dcterms:modified xsi:type="dcterms:W3CDTF">2018-03-12T10:18:00Z</dcterms:modified>
</cp:coreProperties>
</file>